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645" w:rsidRPr="003F5739" w:rsidRDefault="003F5739" w:rsidP="003F5739">
      <w:pPr>
        <w:pStyle w:val="Default"/>
        <w:spacing w:line="276" w:lineRule="auto"/>
        <w:jc w:val="center"/>
        <w:rPr>
          <w:rFonts w:ascii="Times New Roman" w:hAnsi="Times New Roman" w:cs="Times New Roman"/>
          <w:b/>
          <w:bCs/>
          <w:lang w:val="en-GB"/>
        </w:rPr>
      </w:pPr>
      <w:r w:rsidRPr="003F5739">
        <w:rPr>
          <w:rFonts w:ascii="Times New Roman" w:hAnsi="Times New Roman" w:cs="Times New Roman"/>
          <w:b/>
          <w:bCs/>
          <w:lang w:val="en-GB"/>
        </w:rPr>
        <w:t>MIKO CONTINENTAL CASE STUDY</w:t>
      </w:r>
    </w:p>
    <w:p w:rsidR="00D72645" w:rsidRPr="003F5739" w:rsidRDefault="00D72645" w:rsidP="003F5739">
      <w:pPr>
        <w:pStyle w:val="Default"/>
        <w:spacing w:line="276" w:lineRule="auto"/>
        <w:jc w:val="both"/>
        <w:rPr>
          <w:rFonts w:ascii="Times New Roman" w:hAnsi="Times New Roman" w:cs="Times New Roman"/>
          <w:b/>
          <w:bCs/>
          <w:lang w:val="en-GB"/>
        </w:rPr>
      </w:pPr>
    </w:p>
    <w:p w:rsidR="003223D4" w:rsidRPr="003F5739" w:rsidRDefault="003223D4" w:rsidP="003F5739">
      <w:pPr>
        <w:pStyle w:val="Default"/>
        <w:spacing w:line="276" w:lineRule="auto"/>
        <w:jc w:val="both"/>
        <w:rPr>
          <w:rFonts w:ascii="Times New Roman" w:hAnsi="Times New Roman" w:cs="Times New Roman"/>
          <w:b/>
          <w:bCs/>
          <w:lang w:val="en-GB"/>
        </w:rPr>
      </w:pPr>
      <w:proofErr w:type="spellStart"/>
      <w:r w:rsidRPr="003F5739">
        <w:rPr>
          <w:rFonts w:ascii="Times New Roman" w:hAnsi="Times New Roman" w:cs="Times New Roman"/>
          <w:b/>
          <w:bCs/>
          <w:smallCaps/>
          <w:lang w:val="en-GB"/>
        </w:rPr>
        <w:t>Miko</w:t>
      </w:r>
      <w:proofErr w:type="spellEnd"/>
      <w:r w:rsidRPr="003F5739">
        <w:rPr>
          <w:rFonts w:ascii="Times New Roman" w:hAnsi="Times New Roman" w:cs="Times New Roman"/>
          <w:b/>
          <w:bCs/>
          <w:smallCaps/>
          <w:lang w:val="en-GB"/>
        </w:rPr>
        <w:t xml:space="preserve"> </w:t>
      </w:r>
      <w:r w:rsidRPr="003F5739">
        <w:rPr>
          <w:rFonts w:ascii="Times New Roman" w:hAnsi="Times New Roman" w:cs="Times New Roman"/>
          <w:bCs/>
          <w:lang w:val="en-GB"/>
        </w:rPr>
        <w:t xml:space="preserve">is located in the South West of the Indian Ocean. The coastline of </w:t>
      </w:r>
      <w:proofErr w:type="spellStart"/>
      <w:r w:rsidR="003F5739" w:rsidRPr="003F5739">
        <w:rPr>
          <w:rFonts w:ascii="Times New Roman" w:hAnsi="Times New Roman" w:cs="Times New Roman"/>
          <w:b/>
          <w:bCs/>
          <w:smallCaps/>
          <w:lang w:val="en-GB"/>
        </w:rPr>
        <w:t>Miko</w:t>
      </w:r>
      <w:proofErr w:type="spellEnd"/>
      <w:r w:rsidRPr="003F5739">
        <w:rPr>
          <w:rFonts w:ascii="Times New Roman" w:hAnsi="Times New Roman" w:cs="Times New Roman"/>
          <w:bCs/>
          <w:lang w:val="en-GB"/>
        </w:rPr>
        <w:t xml:space="preserve"> from the North to the South is around 560 km. The northern part of </w:t>
      </w:r>
      <w:proofErr w:type="spellStart"/>
      <w:r w:rsidRPr="003F5739">
        <w:rPr>
          <w:rFonts w:ascii="Times New Roman" w:hAnsi="Times New Roman" w:cs="Times New Roman"/>
          <w:b/>
          <w:bCs/>
          <w:smallCaps/>
          <w:lang w:val="en-GB"/>
        </w:rPr>
        <w:t>Miko</w:t>
      </w:r>
      <w:proofErr w:type="spellEnd"/>
      <w:r w:rsidRPr="003F5739">
        <w:rPr>
          <w:rFonts w:ascii="Times New Roman" w:hAnsi="Times New Roman" w:cs="Times New Roman"/>
          <w:bCs/>
          <w:lang w:val="en-GB"/>
        </w:rPr>
        <w:t xml:space="preserve"> is well developed while the Southern part is largely inaccessible and less developed.</w:t>
      </w:r>
      <w:r w:rsidRPr="003F5739">
        <w:rPr>
          <w:rFonts w:ascii="Times New Roman" w:hAnsi="Times New Roman" w:cs="Times New Roman"/>
          <w:b/>
          <w:bCs/>
          <w:lang w:val="en-GB"/>
        </w:rPr>
        <w:t xml:space="preserve"> </w:t>
      </w:r>
      <w:r w:rsidRPr="003F5739">
        <w:rPr>
          <w:rFonts w:ascii="Times New Roman" w:hAnsi="Times New Roman" w:cs="Times New Roman"/>
          <w:lang w:val="en-GB"/>
        </w:rPr>
        <w:t xml:space="preserve">The coastal region is home to just 20% of the country’s </w:t>
      </w:r>
      <w:r w:rsidR="003F5739" w:rsidRPr="003F5739">
        <w:rPr>
          <w:rFonts w:ascii="Times New Roman" w:hAnsi="Times New Roman" w:cs="Times New Roman"/>
          <w:lang w:val="en-GB"/>
        </w:rPr>
        <w:t>population</w:t>
      </w:r>
      <w:r w:rsidRPr="003F5739">
        <w:rPr>
          <w:rFonts w:ascii="Times New Roman" w:hAnsi="Times New Roman" w:cs="Times New Roman"/>
          <w:lang w:val="en-GB"/>
        </w:rPr>
        <w:t xml:space="preserve"> and more than half the coastal population are in the commercial port city of </w:t>
      </w:r>
      <w:r w:rsidRPr="003F5739">
        <w:rPr>
          <w:rFonts w:ascii="Times New Roman" w:hAnsi="Times New Roman" w:cs="Times New Roman"/>
          <w:b/>
          <w:bCs/>
          <w:smallCaps/>
          <w:lang w:val="en-GB"/>
        </w:rPr>
        <w:t xml:space="preserve">chata. </w:t>
      </w:r>
    </w:p>
    <w:p w:rsidR="003223D4" w:rsidRPr="003F5739" w:rsidRDefault="003223D4" w:rsidP="003F5739">
      <w:pPr>
        <w:pStyle w:val="Default"/>
        <w:spacing w:line="276" w:lineRule="auto"/>
        <w:jc w:val="both"/>
        <w:rPr>
          <w:rFonts w:ascii="Times New Roman" w:hAnsi="Times New Roman" w:cs="Times New Roman"/>
          <w:b/>
          <w:bCs/>
          <w:lang w:val="en-GB"/>
        </w:rPr>
      </w:pPr>
    </w:p>
    <w:p w:rsidR="003223D4" w:rsidRDefault="003223D4" w:rsidP="003F5739">
      <w:pPr>
        <w:pStyle w:val="Default"/>
        <w:spacing w:line="276" w:lineRule="auto"/>
        <w:jc w:val="both"/>
        <w:rPr>
          <w:rFonts w:ascii="Times New Roman" w:hAnsi="Times New Roman" w:cs="Times New Roman"/>
          <w:b/>
          <w:bCs/>
          <w:caps/>
          <w:lang w:val="en-GB"/>
        </w:rPr>
      </w:pPr>
      <w:r w:rsidRPr="003F5739">
        <w:rPr>
          <w:rFonts w:ascii="Times New Roman" w:hAnsi="Times New Roman" w:cs="Times New Roman"/>
          <w:b/>
          <w:bCs/>
          <w:caps/>
          <w:lang w:val="en-GB"/>
        </w:rPr>
        <w:t>Economy of Miko</w:t>
      </w:r>
    </w:p>
    <w:p w:rsidR="00F96E56" w:rsidRPr="003F5739" w:rsidRDefault="00F96E56" w:rsidP="003F5739">
      <w:pPr>
        <w:pStyle w:val="Default"/>
        <w:spacing w:line="276" w:lineRule="auto"/>
        <w:jc w:val="both"/>
        <w:rPr>
          <w:rFonts w:ascii="Times New Roman" w:hAnsi="Times New Roman" w:cs="Times New Roman"/>
          <w:b/>
          <w:bCs/>
          <w:caps/>
          <w:lang w:val="en-GB"/>
        </w:rPr>
      </w:pPr>
    </w:p>
    <w:p w:rsidR="003223D4" w:rsidRPr="003F5739" w:rsidRDefault="003223D4" w:rsidP="003F5739">
      <w:pPr>
        <w:pStyle w:val="Default"/>
        <w:spacing w:line="276" w:lineRule="auto"/>
        <w:jc w:val="both"/>
        <w:rPr>
          <w:rFonts w:ascii="Times New Roman" w:hAnsi="Times New Roman" w:cs="Times New Roman"/>
          <w:lang w:val="en-GB"/>
        </w:rPr>
      </w:pPr>
      <w:r w:rsidRPr="003F5739">
        <w:rPr>
          <w:rFonts w:ascii="Times New Roman" w:hAnsi="Times New Roman" w:cs="Times New Roman"/>
          <w:lang w:val="en-GB"/>
        </w:rPr>
        <w:t xml:space="preserve">The country has largely built its economy on rich farmland, tourism in its capital city, </w:t>
      </w:r>
      <w:proofErr w:type="spellStart"/>
      <w:r w:rsidRPr="003F5739">
        <w:rPr>
          <w:rFonts w:ascii="Times New Roman" w:hAnsi="Times New Roman" w:cs="Times New Roman"/>
          <w:b/>
          <w:smallCaps/>
          <w:lang w:val="en-GB"/>
        </w:rPr>
        <w:t>Fola</w:t>
      </w:r>
      <w:proofErr w:type="spellEnd"/>
      <w:r w:rsidRPr="003F5739">
        <w:rPr>
          <w:rFonts w:ascii="Times New Roman" w:hAnsi="Times New Roman" w:cs="Times New Roman"/>
          <w:lang w:val="en-GB"/>
        </w:rPr>
        <w:t>, which serves as a regional hub in telecommunications. Fisheries access agreements with over a dozen individual countries have generated significant revenues. Thus</w:t>
      </w:r>
      <w:r w:rsidR="003F5739">
        <w:rPr>
          <w:rFonts w:ascii="Times New Roman" w:hAnsi="Times New Roman" w:cs="Times New Roman"/>
          <w:lang w:val="en-GB"/>
        </w:rPr>
        <w:t xml:space="preserve">, </w:t>
      </w:r>
      <w:r w:rsidR="003F5739" w:rsidRPr="003F5739">
        <w:rPr>
          <w:rFonts w:ascii="Times New Roman" w:hAnsi="Times New Roman" w:cs="Times New Roman"/>
          <w:lang w:val="en-GB"/>
        </w:rPr>
        <w:t>fisheries are</w:t>
      </w:r>
      <w:r w:rsidRPr="003F5739">
        <w:rPr>
          <w:rFonts w:ascii="Times New Roman" w:hAnsi="Times New Roman" w:cs="Times New Roman"/>
          <w:lang w:val="en-GB"/>
        </w:rPr>
        <w:t xml:space="preserve"> </w:t>
      </w:r>
      <w:r w:rsidR="003F5739" w:rsidRPr="003F5739">
        <w:rPr>
          <w:rFonts w:ascii="Times New Roman" w:hAnsi="Times New Roman" w:cs="Times New Roman"/>
          <w:lang w:val="en-GB"/>
        </w:rPr>
        <w:t>considered</w:t>
      </w:r>
      <w:r w:rsidRPr="003F5739">
        <w:rPr>
          <w:rFonts w:ascii="Times New Roman" w:hAnsi="Times New Roman" w:cs="Times New Roman"/>
          <w:lang w:val="en-GB"/>
        </w:rPr>
        <w:t xml:space="preserve"> </w:t>
      </w:r>
      <w:r w:rsidR="003F5739" w:rsidRPr="003F5739">
        <w:rPr>
          <w:rFonts w:ascii="Times New Roman" w:hAnsi="Times New Roman" w:cs="Times New Roman"/>
          <w:lang w:val="en-GB"/>
        </w:rPr>
        <w:t>as the</w:t>
      </w:r>
      <w:r w:rsidRPr="003F5739">
        <w:rPr>
          <w:rFonts w:ascii="Times New Roman" w:hAnsi="Times New Roman" w:cs="Times New Roman"/>
          <w:lang w:val="en-GB"/>
        </w:rPr>
        <w:t xml:space="preserve"> 4</w:t>
      </w:r>
      <w:r w:rsidRPr="003F5739">
        <w:rPr>
          <w:rFonts w:ascii="Times New Roman" w:hAnsi="Times New Roman" w:cs="Times New Roman"/>
          <w:vertAlign w:val="superscript"/>
          <w:lang w:val="en-GB"/>
        </w:rPr>
        <w:t>th</w:t>
      </w:r>
      <w:r w:rsidRPr="003F5739">
        <w:rPr>
          <w:rFonts w:ascii="Times New Roman" w:hAnsi="Times New Roman" w:cs="Times New Roman"/>
          <w:lang w:val="en-GB"/>
        </w:rPr>
        <w:t xml:space="preserve"> most important sector in the country’s economy. Despite several years of reports from the Department of Fisheries, the parent Ministry of Fisheries only began to appreciate that the fisheries sector was in disarray when local fishers begun travelling very far and continuously declining catches.</w:t>
      </w:r>
    </w:p>
    <w:p w:rsidR="00500245" w:rsidRPr="003F5739" w:rsidRDefault="00500245" w:rsidP="003F5739">
      <w:pPr>
        <w:pStyle w:val="Default"/>
        <w:spacing w:line="276" w:lineRule="auto"/>
        <w:jc w:val="both"/>
        <w:rPr>
          <w:rFonts w:ascii="Times New Roman" w:hAnsi="Times New Roman" w:cs="Times New Roman"/>
          <w:lang w:val="en-GB"/>
        </w:rPr>
      </w:pPr>
    </w:p>
    <w:p w:rsidR="00500245" w:rsidRDefault="003F5739" w:rsidP="003F5739">
      <w:pPr>
        <w:pStyle w:val="Default"/>
        <w:spacing w:line="276" w:lineRule="auto"/>
        <w:jc w:val="both"/>
        <w:rPr>
          <w:rFonts w:ascii="Times New Roman" w:hAnsi="Times New Roman" w:cs="Times New Roman"/>
          <w:b/>
          <w:bCs/>
          <w:lang w:val="en-GB"/>
        </w:rPr>
      </w:pPr>
      <w:r w:rsidRPr="003F5739">
        <w:rPr>
          <w:rFonts w:ascii="Times New Roman" w:hAnsi="Times New Roman" w:cs="Times New Roman"/>
          <w:b/>
          <w:bCs/>
          <w:lang w:val="en-GB"/>
        </w:rPr>
        <w:t>THE COASTAL TOWNS</w:t>
      </w:r>
    </w:p>
    <w:p w:rsidR="00F96E56" w:rsidRDefault="00F96E56" w:rsidP="003F5739">
      <w:pPr>
        <w:pStyle w:val="Default"/>
        <w:spacing w:line="276" w:lineRule="auto"/>
        <w:jc w:val="both"/>
        <w:rPr>
          <w:rFonts w:ascii="Times New Roman" w:hAnsi="Times New Roman" w:cs="Times New Roman"/>
          <w:b/>
          <w:bCs/>
          <w:lang w:val="en-GB"/>
        </w:rPr>
      </w:pPr>
    </w:p>
    <w:p w:rsidR="00500245" w:rsidRPr="003F5739" w:rsidRDefault="00500245" w:rsidP="003F5739">
      <w:pPr>
        <w:pStyle w:val="Default"/>
        <w:spacing w:line="276" w:lineRule="auto"/>
        <w:jc w:val="both"/>
        <w:rPr>
          <w:rFonts w:ascii="Times New Roman" w:hAnsi="Times New Roman" w:cs="Times New Roman"/>
          <w:lang w:val="en-GB"/>
        </w:rPr>
      </w:pPr>
      <w:proofErr w:type="spellStart"/>
      <w:r w:rsidRPr="003F5739">
        <w:rPr>
          <w:rFonts w:ascii="Times New Roman" w:hAnsi="Times New Roman" w:cs="Times New Roman"/>
          <w:b/>
          <w:bCs/>
          <w:smallCaps/>
          <w:lang w:val="en-GB"/>
        </w:rPr>
        <w:t>Miko</w:t>
      </w:r>
      <w:proofErr w:type="spellEnd"/>
      <w:r w:rsidRPr="003F5739">
        <w:rPr>
          <w:rFonts w:ascii="Times New Roman" w:hAnsi="Times New Roman" w:cs="Times New Roman"/>
          <w:lang w:val="en-GB"/>
        </w:rPr>
        <w:t xml:space="preserve"> </w:t>
      </w:r>
      <w:r w:rsidR="00D72645" w:rsidRPr="003F5739">
        <w:rPr>
          <w:rFonts w:ascii="Times New Roman" w:hAnsi="Times New Roman" w:cs="Times New Roman"/>
          <w:lang w:val="en-GB"/>
        </w:rPr>
        <w:t xml:space="preserve">has three smaller villages and suburbs: </w:t>
      </w:r>
      <w:proofErr w:type="spellStart"/>
      <w:r w:rsidRPr="003F5739">
        <w:rPr>
          <w:rFonts w:ascii="Times New Roman" w:hAnsi="Times New Roman" w:cs="Times New Roman"/>
          <w:b/>
          <w:smallCaps/>
          <w:lang w:val="en-GB"/>
        </w:rPr>
        <w:t>Abla</w:t>
      </w:r>
      <w:proofErr w:type="spellEnd"/>
      <w:r w:rsidRPr="003F5739">
        <w:rPr>
          <w:rFonts w:ascii="Times New Roman" w:hAnsi="Times New Roman" w:cs="Times New Roman"/>
          <w:smallCaps/>
          <w:lang w:val="en-GB"/>
        </w:rPr>
        <w:t xml:space="preserve">, </w:t>
      </w:r>
      <w:proofErr w:type="spellStart"/>
      <w:r w:rsidRPr="003F5739">
        <w:rPr>
          <w:rFonts w:ascii="Times New Roman" w:hAnsi="Times New Roman" w:cs="Times New Roman"/>
          <w:b/>
          <w:smallCaps/>
          <w:lang w:val="en-GB"/>
        </w:rPr>
        <w:t>Obax</w:t>
      </w:r>
      <w:proofErr w:type="spellEnd"/>
      <w:r w:rsidRPr="003F5739">
        <w:rPr>
          <w:rFonts w:ascii="Times New Roman" w:hAnsi="Times New Roman" w:cs="Times New Roman"/>
          <w:smallCaps/>
          <w:lang w:val="en-GB"/>
        </w:rPr>
        <w:t xml:space="preserve"> and </w:t>
      </w:r>
      <w:proofErr w:type="spellStart"/>
      <w:r w:rsidRPr="003F5739">
        <w:rPr>
          <w:rFonts w:ascii="Times New Roman" w:hAnsi="Times New Roman" w:cs="Times New Roman"/>
          <w:b/>
          <w:smallCaps/>
          <w:lang w:val="en-GB"/>
        </w:rPr>
        <w:t>Ruva</w:t>
      </w:r>
      <w:proofErr w:type="spellEnd"/>
      <w:r w:rsidR="00D72645" w:rsidRPr="003F5739">
        <w:rPr>
          <w:rFonts w:ascii="Times New Roman" w:hAnsi="Times New Roman" w:cs="Times New Roman"/>
          <w:lang w:val="en-GB"/>
        </w:rPr>
        <w:t xml:space="preserve">. </w:t>
      </w:r>
      <w:proofErr w:type="spellStart"/>
      <w:r w:rsidRPr="003F5739">
        <w:rPr>
          <w:rFonts w:ascii="Times New Roman" w:hAnsi="Times New Roman" w:cs="Times New Roman"/>
          <w:b/>
          <w:smallCaps/>
          <w:lang w:val="en-GB"/>
        </w:rPr>
        <w:t>Abla</w:t>
      </w:r>
      <w:proofErr w:type="spellEnd"/>
      <w:r w:rsidRPr="003F5739">
        <w:rPr>
          <w:rFonts w:ascii="Times New Roman" w:hAnsi="Times New Roman" w:cs="Times New Roman"/>
          <w:b/>
          <w:lang w:val="en-GB"/>
        </w:rPr>
        <w:t xml:space="preserve"> is</w:t>
      </w:r>
      <w:r w:rsidR="00D72645" w:rsidRPr="003F5739">
        <w:rPr>
          <w:rFonts w:ascii="Times New Roman" w:hAnsi="Times New Roman" w:cs="Times New Roman"/>
          <w:lang w:val="en-GB"/>
        </w:rPr>
        <w:t xml:space="preserve"> in the middle of the coastal belt i</w:t>
      </w:r>
      <w:r w:rsidRPr="003F5739">
        <w:rPr>
          <w:rFonts w:ascii="Times New Roman" w:hAnsi="Times New Roman" w:cs="Times New Roman"/>
          <w:lang w:val="en-GB"/>
        </w:rPr>
        <w:t>n</w:t>
      </w:r>
      <w:r w:rsidR="00D72645" w:rsidRPr="003F5739">
        <w:rPr>
          <w:rFonts w:ascii="Times New Roman" w:hAnsi="Times New Roman" w:cs="Times New Roman"/>
          <w:lang w:val="en-GB"/>
        </w:rPr>
        <w:t xml:space="preserve"> the country’s main commercial port and trade centre</w:t>
      </w:r>
      <w:r w:rsidRPr="003F5739">
        <w:rPr>
          <w:rFonts w:ascii="Times New Roman" w:hAnsi="Times New Roman" w:cs="Times New Roman"/>
          <w:lang w:val="en-GB"/>
        </w:rPr>
        <w:t xml:space="preserve">. It </w:t>
      </w:r>
      <w:r w:rsidR="003F5739" w:rsidRPr="003F5739">
        <w:rPr>
          <w:rFonts w:ascii="Times New Roman" w:hAnsi="Times New Roman" w:cs="Times New Roman"/>
          <w:lang w:val="en-GB"/>
        </w:rPr>
        <w:t>is a</w:t>
      </w:r>
      <w:r w:rsidR="00D72645" w:rsidRPr="003F5739">
        <w:rPr>
          <w:rFonts w:ascii="Times New Roman" w:hAnsi="Times New Roman" w:cs="Times New Roman"/>
          <w:lang w:val="en-GB"/>
        </w:rPr>
        <w:t xml:space="preserve"> bustling trade centre of nearly 400,000 people. The port serves the interior of the country and neighbouring countries</w:t>
      </w:r>
      <w:r w:rsidRPr="003F5739">
        <w:rPr>
          <w:rFonts w:ascii="Times New Roman" w:hAnsi="Times New Roman" w:cs="Times New Roman"/>
          <w:lang w:val="en-GB"/>
        </w:rPr>
        <w:t>.</w:t>
      </w:r>
      <w:r w:rsidRPr="003F5739">
        <w:rPr>
          <w:rFonts w:ascii="Times New Roman" w:hAnsi="Times New Roman" w:cs="Times New Roman"/>
          <w:b/>
          <w:smallCaps/>
          <w:lang w:val="en-GB"/>
        </w:rPr>
        <w:t xml:space="preserve"> </w:t>
      </w:r>
      <w:proofErr w:type="spellStart"/>
      <w:r w:rsidRPr="003F5739">
        <w:rPr>
          <w:rFonts w:ascii="Times New Roman" w:hAnsi="Times New Roman" w:cs="Times New Roman"/>
          <w:b/>
          <w:smallCaps/>
          <w:lang w:val="en-GB"/>
        </w:rPr>
        <w:t>Abla</w:t>
      </w:r>
      <w:proofErr w:type="spellEnd"/>
      <w:r w:rsidR="0007190E">
        <w:rPr>
          <w:rFonts w:ascii="Times New Roman" w:hAnsi="Times New Roman" w:cs="Times New Roman"/>
          <w:b/>
          <w:smallCaps/>
          <w:lang w:val="en-GB"/>
        </w:rPr>
        <w:t xml:space="preserve"> </w:t>
      </w:r>
      <w:r w:rsidR="00D72645" w:rsidRPr="003F5739">
        <w:rPr>
          <w:rFonts w:ascii="Times New Roman" w:hAnsi="Times New Roman" w:cs="Times New Roman"/>
          <w:lang w:val="en-GB"/>
        </w:rPr>
        <w:t xml:space="preserve">is served by road and rail links. The city has grown rapidly in the past 20 years </w:t>
      </w:r>
      <w:proofErr w:type="gramStart"/>
      <w:r w:rsidR="00D72645" w:rsidRPr="003F5739">
        <w:rPr>
          <w:rFonts w:ascii="Times New Roman" w:hAnsi="Times New Roman" w:cs="Times New Roman"/>
          <w:lang w:val="en-GB"/>
        </w:rPr>
        <w:t>and</w:t>
      </w:r>
      <w:proofErr w:type="gramEnd"/>
      <w:r w:rsidR="00D72645" w:rsidRPr="003F5739">
        <w:rPr>
          <w:rFonts w:ascii="Times New Roman" w:hAnsi="Times New Roman" w:cs="Times New Roman"/>
          <w:lang w:val="en-GB"/>
        </w:rPr>
        <w:t xml:space="preserve"> despite its prosperity has outgrown its infrastructure. Only a fraction of the population is served by the central sewerage works</w:t>
      </w:r>
      <w:r w:rsidRPr="003F5739">
        <w:rPr>
          <w:rFonts w:ascii="Times New Roman" w:hAnsi="Times New Roman" w:cs="Times New Roman"/>
          <w:lang w:val="en-GB"/>
        </w:rPr>
        <w:t>. As</w:t>
      </w:r>
      <w:r w:rsidR="00D72645" w:rsidRPr="003F5739">
        <w:rPr>
          <w:rFonts w:ascii="Times New Roman" w:hAnsi="Times New Roman" w:cs="Times New Roman"/>
          <w:lang w:val="en-GB"/>
        </w:rPr>
        <w:t xml:space="preserve"> a result of </w:t>
      </w:r>
      <w:r w:rsidR="00D72645" w:rsidRPr="003F5739">
        <w:rPr>
          <w:rFonts w:ascii="Times New Roman" w:hAnsi="Times New Roman" w:cs="Times New Roman"/>
          <w:i/>
          <w:lang w:val="en-GB"/>
        </w:rPr>
        <w:t>ad hoc</w:t>
      </w:r>
      <w:r w:rsidR="00D72645" w:rsidRPr="003F5739">
        <w:rPr>
          <w:rFonts w:ascii="Times New Roman" w:hAnsi="Times New Roman" w:cs="Times New Roman"/>
          <w:lang w:val="en-GB"/>
        </w:rPr>
        <w:t xml:space="preserve"> drainage systems elsewhere, the creeks and remnant mangroves behind the port have become heavily polluted with untreated sewage. The City Council engineers are more concerned with the shoring up the crumbling seawalls that line the coast road, the main transport axis within the city.</w:t>
      </w:r>
    </w:p>
    <w:p w:rsidR="003F5739" w:rsidRPr="003F5739" w:rsidRDefault="003F5739" w:rsidP="003F5739">
      <w:pPr>
        <w:pStyle w:val="Default"/>
        <w:spacing w:line="276" w:lineRule="auto"/>
        <w:jc w:val="both"/>
        <w:rPr>
          <w:rFonts w:ascii="Times New Roman" w:hAnsi="Times New Roman" w:cs="Times New Roman"/>
          <w:lang w:val="en-GB"/>
        </w:rPr>
      </w:pPr>
    </w:p>
    <w:p w:rsidR="00500245" w:rsidRPr="003F5739" w:rsidRDefault="00500245" w:rsidP="003F5739">
      <w:pPr>
        <w:pStyle w:val="Default"/>
        <w:spacing w:line="276" w:lineRule="auto"/>
        <w:jc w:val="both"/>
        <w:rPr>
          <w:rFonts w:ascii="Times New Roman" w:hAnsi="Times New Roman" w:cs="Times New Roman"/>
          <w:lang w:val="en-GB"/>
        </w:rPr>
      </w:pPr>
      <w:proofErr w:type="spellStart"/>
      <w:r w:rsidRPr="003F5739">
        <w:rPr>
          <w:rFonts w:ascii="Times New Roman" w:hAnsi="Times New Roman" w:cs="Times New Roman"/>
          <w:b/>
          <w:smallCaps/>
          <w:lang w:val="en-GB"/>
        </w:rPr>
        <w:t>Obax</w:t>
      </w:r>
      <w:proofErr w:type="spellEnd"/>
      <w:r w:rsidR="003F5739">
        <w:rPr>
          <w:rFonts w:ascii="Times New Roman" w:hAnsi="Times New Roman" w:cs="Times New Roman"/>
          <w:b/>
          <w:smallCaps/>
          <w:lang w:val="en-GB"/>
        </w:rPr>
        <w:t xml:space="preserve"> </w:t>
      </w:r>
      <w:r w:rsidRPr="003F5739">
        <w:rPr>
          <w:rFonts w:ascii="Times New Roman" w:hAnsi="Times New Roman" w:cs="Times New Roman"/>
          <w:lang w:val="en-GB"/>
        </w:rPr>
        <w:t>is a South West</w:t>
      </w:r>
      <w:r w:rsidR="00D72645" w:rsidRPr="003F5739">
        <w:rPr>
          <w:rFonts w:ascii="Times New Roman" w:hAnsi="Times New Roman" w:cs="Times New Roman"/>
          <w:lang w:val="en-GB"/>
        </w:rPr>
        <w:t xml:space="preserve"> suburb</w:t>
      </w:r>
      <w:r w:rsidRPr="003F5739">
        <w:rPr>
          <w:rFonts w:ascii="Times New Roman" w:hAnsi="Times New Roman" w:cs="Times New Roman"/>
          <w:lang w:val="en-GB"/>
        </w:rPr>
        <w:t xml:space="preserve">.  </w:t>
      </w:r>
      <w:r w:rsidR="003F5739" w:rsidRPr="003F5739">
        <w:rPr>
          <w:rFonts w:ascii="Times New Roman" w:hAnsi="Times New Roman" w:cs="Times New Roman"/>
          <w:lang w:val="en-GB"/>
        </w:rPr>
        <w:t>It is</w:t>
      </w:r>
      <w:r w:rsidR="00D72645" w:rsidRPr="003F5739">
        <w:rPr>
          <w:rFonts w:ascii="Times New Roman" w:hAnsi="Times New Roman" w:cs="Times New Roman"/>
          <w:lang w:val="en-GB"/>
        </w:rPr>
        <w:t xml:space="preserve"> a major commercial fishing port and home to several fish processing factories. The industry supports around 1200 workers, down from over 6000 in its heyday. Nowadays the factories are often quiet as catches by the domestic fleet have declined and increasing quantities of fish and shrimp are being exported for processing elsewhere.</w:t>
      </w:r>
    </w:p>
    <w:p w:rsidR="00500245" w:rsidRPr="003F5739" w:rsidRDefault="00500245" w:rsidP="003F5739">
      <w:pPr>
        <w:pStyle w:val="Default"/>
        <w:spacing w:line="276" w:lineRule="auto"/>
        <w:jc w:val="both"/>
        <w:rPr>
          <w:rFonts w:ascii="Times New Roman" w:hAnsi="Times New Roman" w:cs="Times New Roman"/>
          <w:lang w:val="en-GB"/>
        </w:rPr>
      </w:pPr>
    </w:p>
    <w:p w:rsidR="003F5739" w:rsidRPr="003F5739" w:rsidRDefault="00500245" w:rsidP="003F5739">
      <w:pPr>
        <w:pStyle w:val="Default"/>
        <w:spacing w:line="276" w:lineRule="auto"/>
        <w:jc w:val="both"/>
        <w:rPr>
          <w:rFonts w:ascii="Times New Roman" w:hAnsi="Times New Roman" w:cs="Times New Roman"/>
          <w:lang w:val="en-GB"/>
        </w:rPr>
      </w:pPr>
      <w:proofErr w:type="spellStart"/>
      <w:r w:rsidRPr="003F5739">
        <w:rPr>
          <w:rFonts w:ascii="Times New Roman" w:hAnsi="Times New Roman" w:cs="Times New Roman"/>
          <w:b/>
          <w:smallCaps/>
          <w:lang w:val="en-GB"/>
        </w:rPr>
        <w:t>Ruva</w:t>
      </w:r>
      <w:proofErr w:type="spellEnd"/>
      <w:r w:rsidRPr="003F5739">
        <w:rPr>
          <w:rFonts w:ascii="Times New Roman" w:hAnsi="Times New Roman" w:cs="Times New Roman"/>
          <w:b/>
          <w:smallCaps/>
          <w:lang w:val="en-GB"/>
        </w:rPr>
        <w:t xml:space="preserve"> </w:t>
      </w:r>
      <w:r w:rsidR="003F5739" w:rsidRPr="003F5739">
        <w:rPr>
          <w:rFonts w:ascii="Times New Roman" w:hAnsi="Times New Roman" w:cs="Times New Roman"/>
          <w:lang w:val="en-GB"/>
        </w:rPr>
        <w:t>is</w:t>
      </w:r>
      <w:r w:rsidRPr="003F5739">
        <w:rPr>
          <w:rFonts w:ascii="Times New Roman" w:hAnsi="Times New Roman" w:cs="Times New Roman"/>
          <w:lang w:val="en-GB"/>
        </w:rPr>
        <w:t xml:space="preserve"> </w:t>
      </w:r>
      <w:r w:rsidR="00D72645" w:rsidRPr="003F5739">
        <w:rPr>
          <w:rFonts w:ascii="Times New Roman" w:hAnsi="Times New Roman" w:cs="Times New Roman"/>
          <w:lang w:val="en-GB"/>
        </w:rPr>
        <w:t>in the further South of the coastal belt</w:t>
      </w:r>
      <w:r w:rsidRPr="003F5739">
        <w:rPr>
          <w:rFonts w:ascii="Times New Roman" w:hAnsi="Times New Roman" w:cs="Times New Roman"/>
          <w:lang w:val="en-GB"/>
        </w:rPr>
        <w:t xml:space="preserve">. It </w:t>
      </w:r>
      <w:r w:rsidR="00D72645" w:rsidRPr="003F5739">
        <w:rPr>
          <w:rFonts w:ascii="Times New Roman" w:hAnsi="Times New Roman" w:cs="Times New Roman"/>
          <w:lang w:val="en-GB"/>
        </w:rPr>
        <w:t xml:space="preserve">is a quiet village of just 6000 people but its historic buildings and ruined fort testify to its former importance as a trading town. Traders shifted their emphasis to the slightly </w:t>
      </w:r>
      <w:r w:rsidR="003F5739" w:rsidRPr="003F5739">
        <w:rPr>
          <w:rFonts w:ascii="Times New Roman" w:hAnsi="Times New Roman" w:cs="Times New Roman"/>
          <w:lang w:val="en-GB"/>
        </w:rPr>
        <w:t>north</w:t>
      </w:r>
      <w:r w:rsidR="00D72645" w:rsidRPr="003F5739">
        <w:rPr>
          <w:rFonts w:ascii="Times New Roman" w:hAnsi="Times New Roman" w:cs="Times New Roman"/>
          <w:lang w:val="en-GB"/>
        </w:rPr>
        <w:t>.</w:t>
      </w:r>
      <w:r w:rsidRPr="003F5739">
        <w:rPr>
          <w:rFonts w:ascii="Times New Roman" w:hAnsi="Times New Roman" w:cs="Times New Roman"/>
          <w:lang w:val="en-GB"/>
        </w:rPr>
        <w:t xml:space="preserve"> There was a diversity of mangroves in the Delta area of </w:t>
      </w:r>
      <w:proofErr w:type="spellStart"/>
      <w:r w:rsidRPr="003F5739">
        <w:rPr>
          <w:rFonts w:ascii="Times New Roman" w:hAnsi="Times New Roman" w:cs="Times New Roman"/>
          <w:b/>
          <w:smallCaps/>
          <w:lang w:val="en-GB"/>
        </w:rPr>
        <w:t>Ruva</w:t>
      </w:r>
      <w:proofErr w:type="spellEnd"/>
      <w:r w:rsidR="00D72645" w:rsidRPr="003F5739">
        <w:rPr>
          <w:rFonts w:ascii="Times New Roman" w:hAnsi="Times New Roman" w:cs="Times New Roman"/>
          <w:lang w:val="en-GB"/>
        </w:rPr>
        <w:t xml:space="preserve"> </w:t>
      </w:r>
      <w:r w:rsidR="00D72645" w:rsidRPr="003F5739">
        <w:rPr>
          <w:rFonts w:ascii="Times New Roman" w:hAnsi="Times New Roman" w:cs="Times New Roman"/>
          <w:b/>
          <w:smallCaps/>
          <w:lang w:val="en-GB"/>
        </w:rPr>
        <w:t>River</w:t>
      </w:r>
      <w:r w:rsidRPr="003F5739">
        <w:rPr>
          <w:rFonts w:ascii="Times New Roman" w:hAnsi="Times New Roman" w:cs="Times New Roman"/>
          <w:lang w:val="en-GB"/>
        </w:rPr>
        <w:t xml:space="preserve">. This river </w:t>
      </w:r>
      <w:r w:rsidR="00D72645" w:rsidRPr="003F5739">
        <w:rPr>
          <w:rFonts w:ascii="Times New Roman" w:hAnsi="Times New Roman" w:cs="Times New Roman"/>
          <w:lang w:val="en-GB"/>
        </w:rPr>
        <w:t>once supported rich shrimp production</w:t>
      </w:r>
      <w:r w:rsidR="003F5739" w:rsidRPr="003F5739">
        <w:rPr>
          <w:rFonts w:ascii="Times New Roman" w:hAnsi="Times New Roman" w:cs="Times New Roman"/>
          <w:lang w:val="en-GB"/>
        </w:rPr>
        <w:t xml:space="preserve">. </w:t>
      </w:r>
      <w:r w:rsidR="00D72645" w:rsidRPr="003F5739">
        <w:rPr>
          <w:rFonts w:ascii="Times New Roman" w:hAnsi="Times New Roman" w:cs="Times New Roman"/>
          <w:lang w:val="en-GB"/>
        </w:rPr>
        <w:t xml:space="preserve"> The main economic activities</w:t>
      </w:r>
      <w:r w:rsidR="003F5739" w:rsidRPr="003F5739">
        <w:rPr>
          <w:rFonts w:ascii="Times New Roman" w:hAnsi="Times New Roman" w:cs="Times New Roman"/>
          <w:lang w:val="en-GB"/>
        </w:rPr>
        <w:t xml:space="preserve"> of</w:t>
      </w:r>
      <w:r w:rsidR="003F5739">
        <w:rPr>
          <w:rFonts w:ascii="Times New Roman" w:hAnsi="Times New Roman" w:cs="Times New Roman"/>
          <w:lang w:val="en-GB"/>
        </w:rPr>
        <w:t xml:space="preserve"> </w:t>
      </w:r>
      <w:proofErr w:type="spellStart"/>
      <w:r w:rsidR="003F5739" w:rsidRPr="003F5739">
        <w:rPr>
          <w:rFonts w:ascii="Times New Roman" w:hAnsi="Times New Roman" w:cs="Times New Roman"/>
          <w:b/>
          <w:smallCaps/>
          <w:lang w:val="en-GB"/>
        </w:rPr>
        <w:t>Ruva</w:t>
      </w:r>
      <w:proofErr w:type="spellEnd"/>
      <w:r w:rsidR="003F5739">
        <w:rPr>
          <w:rFonts w:ascii="Times New Roman" w:hAnsi="Times New Roman" w:cs="Times New Roman"/>
          <w:b/>
          <w:smallCaps/>
          <w:lang w:val="en-GB"/>
        </w:rPr>
        <w:t xml:space="preserve"> </w:t>
      </w:r>
      <w:r w:rsidR="00D72645" w:rsidRPr="003F5739">
        <w:rPr>
          <w:rFonts w:ascii="Times New Roman" w:hAnsi="Times New Roman" w:cs="Times New Roman"/>
          <w:lang w:val="en-GB"/>
        </w:rPr>
        <w:t>are</w:t>
      </w:r>
      <w:r w:rsidR="003F5739">
        <w:rPr>
          <w:rFonts w:ascii="Times New Roman" w:hAnsi="Times New Roman" w:cs="Times New Roman"/>
          <w:lang w:val="en-GB"/>
        </w:rPr>
        <w:t xml:space="preserve"> </w:t>
      </w:r>
      <w:r w:rsidR="00D72645" w:rsidRPr="003F5739">
        <w:rPr>
          <w:rFonts w:ascii="Times New Roman" w:hAnsi="Times New Roman" w:cs="Times New Roman"/>
          <w:lang w:val="en-GB"/>
        </w:rPr>
        <w:t xml:space="preserve">seaweed farming, small scale farming and fishing. Poverty is high in this </w:t>
      </w:r>
      <w:r w:rsidR="00D72645" w:rsidRPr="003F5739">
        <w:rPr>
          <w:rFonts w:ascii="Times New Roman" w:hAnsi="Times New Roman" w:cs="Times New Roman"/>
          <w:lang w:val="en-GB"/>
        </w:rPr>
        <w:lastRenderedPageBreak/>
        <w:t xml:space="preserve">area </w:t>
      </w:r>
      <w:r w:rsidR="003F5739" w:rsidRPr="003F5739">
        <w:rPr>
          <w:rFonts w:ascii="Times New Roman" w:hAnsi="Times New Roman" w:cs="Times New Roman"/>
          <w:lang w:val="en-GB"/>
        </w:rPr>
        <w:t>owing to</w:t>
      </w:r>
      <w:r w:rsidR="00D72645" w:rsidRPr="003F5739">
        <w:rPr>
          <w:rFonts w:ascii="Times New Roman" w:hAnsi="Times New Roman" w:cs="Times New Roman"/>
          <w:lang w:val="en-GB"/>
        </w:rPr>
        <w:t xml:space="preserve"> lack of adequate employment opportunities and dwindling fish stocks. </w:t>
      </w:r>
      <w:r w:rsidR="0007190E" w:rsidRPr="003F5739">
        <w:rPr>
          <w:rFonts w:ascii="Times New Roman" w:hAnsi="Times New Roman" w:cs="Times New Roman"/>
          <w:lang w:val="en-GB"/>
        </w:rPr>
        <w:t>The</w:t>
      </w:r>
      <w:r w:rsidR="00D72645" w:rsidRPr="003F5739">
        <w:rPr>
          <w:rFonts w:ascii="Times New Roman" w:hAnsi="Times New Roman" w:cs="Times New Roman"/>
          <w:lang w:val="en-GB"/>
        </w:rPr>
        <w:t xml:space="preserve"> increasing poverty is </w:t>
      </w:r>
      <w:r w:rsidR="003F5739" w:rsidRPr="003F5739">
        <w:rPr>
          <w:rFonts w:ascii="Times New Roman" w:hAnsi="Times New Roman" w:cs="Times New Roman"/>
          <w:lang w:val="en-GB"/>
        </w:rPr>
        <w:t>now causing havoc:</w:t>
      </w:r>
    </w:p>
    <w:p w:rsidR="003F5739" w:rsidRPr="003F5739" w:rsidRDefault="00D72645" w:rsidP="003F5739">
      <w:pPr>
        <w:pStyle w:val="Default"/>
        <w:numPr>
          <w:ilvl w:val="0"/>
          <w:numId w:val="2"/>
        </w:numPr>
        <w:spacing w:line="276" w:lineRule="auto"/>
        <w:jc w:val="both"/>
        <w:rPr>
          <w:rFonts w:ascii="Times New Roman" w:hAnsi="Times New Roman" w:cs="Times New Roman"/>
          <w:lang w:val="en-GB"/>
        </w:rPr>
      </w:pPr>
      <w:r w:rsidRPr="003F5739">
        <w:rPr>
          <w:rFonts w:ascii="Times New Roman" w:hAnsi="Times New Roman" w:cs="Times New Roman"/>
          <w:lang w:val="en-GB"/>
        </w:rPr>
        <w:t>illegal wanton destruction of mangroves,</w:t>
      </w:r>
    </w:p>
    <w:p w:rsidR="003F5739" w:rsidRPr="003F5739" w:rsidRDefault="00D72645" w:rsidP="003F5739">
      <w:pPr>
        <w:pStyle w:val="Default"/>
        <w:numPr>
          <w:ilvl w:val="0"/>
          <w:numId w:val="2"/>
        </w:numPr>
        <w:spacing w:line="276" w:lineRule="auto"/>
        <w:jc w:val="both"/>
        <w:rPr>
          <w:rFonts w:ascii="Times New Roman" w:hAnsi="Times New Roman" w:cs="Times New Roman"/>
          <w:lang w:val="en-GB"/>
        </w:rPr>
      </w:pPr>
      <w:r w:rsidRPr="003F5739">
        <w:rPr>
          <w:rFonts w:ascii="Times New Roman" w:hAnsi="Times New Roman" w:cs="Times New Roman"/>
          <w:lang w:val="en-GB"/>
        </w:rPr>
        <w:t xml:space="preserve">use of illegal fishing gear and </w:t>
      </w:r>
    </w:p>
    <w:p w:rsidR="00D72645" w:rsidRPr="003F5739" w:rsidRDefault="003F5739" w:rsidP="003F5739">
      <w:pPr>
        <w:pStyle w:val="Default"/>
        <w:numPr>
          <w:ilvl w:val="0"/>
          <w:numId w:val="2"/>
        </w:numPr>
        <w:spacing w:line="276" w:lineRule="auto"/>
        <w:jc w:val="both"/>
        <w:rPr>
          <w:rFonts w:ascii="Times New Roman" w:hAnsi="Times New Roman" w:cs="Times New Roman"/>
          <w:lang w:val="en-GB"/>
        </w:rPr>
      </w:pPr>
      <w:proofErr w:type="gramStart"/>
      <w:r w:rsidRPr="003F5739">
        <w:rPr>
          <w:rFonts w:ascii="Times New Roman" w:hAnsi="Times New Roman" w:cs="Times New Roman"/>
          <w:lang w:val="en-GB"/>
        </w:rPr>
        <w:t>rise</w:t>
      </w:r>
      <w:proofErr w:type="gramEnd"/>
      <w:r w:rsidRPr="003F5739">
        <w:rPr>
          <w:rFonts w:ascii="Times New Roman" w:hAnsi="Times New Roman" w:cs="Times New Roman"/>
          <w:lang w:val="en-GB"/>
        </w:rPr>
        <w:t xml:space="preserve"> in  the level of crimes which  is</w:t>
      </w:r>
      <w:r w:rsidR="00D72645" w:rsidRPr="003F5739">
        <w:rPr>
          <w:rFonts w:ascii="Times New Roman" w:hAnsi="Times New Roman" w:cs="Times New Roman"/>
          <w:lang w:val="en-GB"/>
        </w:rPr>
        <w:t xml:space="preserve"> impacting on the commercial centres of </w:t>
      </w:r>
      <w:proofErr w:type="spellStart"/>
      <w:r w:rsidRPr="003F5739">
        <w:rPr>
          <w:rFonts w:ascii="Times New Roman" w:hAnsi="Times New Roman" w:cs="Times New Roman"/>
          <w:b/>
          <w:smallCaps/>
          <w:lang w:val="en-GB"/>
        </w:rPr>
        <w:t>Obax</w:t>
      </w:r>
      <w:proofErr w:type="spellEnd"/>
      <w:r w:rsidRPr="003F5739">
        <w:rPr>
          <w:rFonts w:ascii="Times New Roman" w:hAnsi="Times New Roman" w:cs="Times New Roman"/>
          <w:smallCaps/>
          <w:lang w:val="en-GB"/>
        </w:rPr>
        <w:t xml:space="preserve"> </w:t>
      </w:r>
      <w:r w:rsidR="00D72645" w:rsidRPr="003F5739">
        <w:rPr>
          <w:rFonts w:ascii="Times New Roman" w:hAnsi="Times New Roman" w:cs="Times New Roman"/>
          <w:lang w:val="en-GB"/>
        </w:rPr>
        <w:t xml:space="preserve"> and the touristic</w:t>
      </w:r>
      <w:r w:rsidRPr="003F5739">
        <w:rPr>
          <w:rFonts w:ascii="Times New Roman" w:hAnsi="Times New Roman" w:cs="Times New Roman"/>
          <w:lang w:val="en-GB"/>
        </w:rPr>
        <w:t xml:space="preserve"> area of </w:t>
      </w:r>
      <w:proofErr w:type="spellStart"/>
      <w:r w:rsidRPr="003F5739">
        <w:rPr>
          <w:rFonts w:ascii="Times New Roman" w:hAnsi="Times New Roman" w:cs="Times New Roman"/>
          <w:b/>
          <w:smallCaps/>
          <w:lang w:val="en-GB"/>
        </w:rPr>
        <w:t>Abla</w:t>
      </w:r>
      <w:proofErr w:type="spellEnd"/>
      <w:r w:rsidR="00D72645" w:rsidRPr="003F5739">
        <w:rPr>
          <w:rFonts w:ascii="Times New Roman" w:hAnsi="Times New Roman" w:cs="Times New Roman"/>
          <w:lang w:val="en-GB"/>
        </w:rPr>
        <w:t xml:space="preserve">. </w:t>
      </w:r>
    </w:p>
    <w:p w:rsidR="003F5739" w:rsidRDefault="003F5739" w:rsidP="003F5739">
      <w:pPr>
        <w:jc w:val="both"/>
        <w:rPr>
          <w:rFonts w:ascii="Times New Roman" w:hAnsi="Times New Roman" w:cs="Times New Roman"/>
          <w:b/>
          <w:smallCaps/>
          <w:sz w:val="24"/>
          <w:szCs w:val="24"/>
          <w:lang w:val="en-GB"/>
        </w:rPr>
      </w:pPr>
    </w:p>
    <w:p w:rsidR="003F5739" w:rsidRPr="003F5739" w:rsidRDefault="003F5739" w:rsidP="003F5739">
      <w:pPr>
        <w:jc w:val="both"/>
        <w:rPr>
          <w:rFonts w:ascii="Times New Roman" w:hAnsi="Times New Roman" w:cs="Times New Roman"/>
          <w:sz w:val="24"/>
          <w:szCs w:val="24"/>
          <w:lang w:val="en-GB"/>
        </w:rPr>
      </w:pPr>
      <w:proofErr w:type="spellStart"/>
      <w:r w:rsidRPr="003F5739">
        <w:rPr>
          <w:rFonts w:ascii="Times New Roman" w:hAnsi="Times New Roman" w:cs="Times New Roman"/>
          <w:b/>
          <w:smallCaps/>
          <w:sz w:val="24"/>
          <w:szCs w:val="24"/>
          <w:lang w:val="en-GB"/>
        </w:rPr>
        <w:t>Abla</w:t>
      </w:r>
      <w:proofErr w:type="spellEnd"/>
      <w:r>
        <w:rPr>
          <w:rFonts w:ascii="Times New Roman" w:hAnsi="Times New Roman" w:cs="Times New Roman"/>
          <w:b/>
          <w:smallCaps/>
          <w:sz w:val="24"/>
          <w:szCs w:val="24"/>
          <w:lang w:val="en-GB"/>
        </w:rPr>
        <w:t xml:space="preserve"> </w:t>
      </w:r>
      <w:r w:rsidRPr="003F5739">
        <w:rPr>
          <w:rFonts w:ascii="Times New Roman" w:hAnsi="Times New Roman" w:cs="Times New Roman"/>
          <w:sz w:val="24"/>
          <w:szCs w:val="24"/>
          <w:lang w:val="en-GB"/>
        </w:rPr>
        <w:t xml:space="preserve">is more expansive in area and hosts a number of hotels attracting visitors from the capital and a handful of international tourists. A number of speculators are interested in developing the wider region of outstanding scenic value - into a major tourist destination. Conservationists have suggested the area slightly to the North of </w:t>
      </w:r>
      <w:proofErr w:type="spellStart"/>
      <w:r w:rsidRPr="003F5739">
        <w:rPr>
          <w:rFonts w:ascii="Times New Roman" w:hAnsi="Times New Roman" w:cs="Times New Roman"/>
          <w:b/>
          <w:smallCaps/>
          <w:sz w:val="24"/>
          <w:szCs w:val="24"/>
          <w:lang w:val="en-GB"/>
        </w:rPr>
        <w:t>Abla</w:t>
      </w:r>
      <w:proofErr w:type="spellEnd"/>
      <w:r w:rsidRPr="003F5739">
        <w:rPr>
          <w:rFonts w:ascii="Times New Roman" w:hAnsi="Times New Roman" w:cs="Times New Roman"/>
          <w:sz w:val="24"/>
          <w:szCs w:val="24"/>
          <w:lang w:val="en-GB"/>
        </w:rPr>
        <w:t xml:space="preserve"> has potential to become </w:t>
      </w:r>
      <w:proofErr w:type="spellStart"/>
      <w:r w:rsidRPr="003F5739">
        <w:rPr>
          <w:rFonts w:ascii="Times New Roman" w:hAnsi="Times New Roman" w:cs="Times New Roman"/>
          <w:b/>
          <w:smallCaps/>
          <w:sz w:val="24"/>
          <w:szCs w:val="24"/>
          <w:lang w:val="en-GB"/>
        </w:rPr>
        <w:t>Abla</w:t>
      </w:r>
      <w:r w:rsidRPr="003F5739">
        <w:rPr>
          <w:rFonts w:ascii="Times New Roman" w:hAnsi="Times New Roman" w:cs="Times New Roman"/>
          <w:sz w:val="24"/>
          <w:szCs w:val="24"/>
          <w:lang w:val="en-GB"/>
        </w:rPr>
        <w:t>’s</w:t>
      </w:r>
      <w:proofErr w:type="spellEnd"/>
      <w:r w:rsidRPr="003F5739">
        <w:rPr>
          <w:rFonts w:ascii="Times New Roman" w:hAnsi="Times New Roman" w:cs="Times New Roman"/>
          <w:sz w:val="24"/>
          <w:szCs w:val="24"/>
          <w:lang w:val="en-GB"/>
        </w:rPr>
        <w:t xml:space="preserve"> second marine protected area. This is because of its rich and largely undamaged coastal ecosystems still prevailing over there. There are many competing uses of the beach and coastal land such </w:t>
      </w:r>
      <w:r>
        <w:rPr>
          <w:rFonts w:ascii="Times New Roman" w:hAnsi="Times New Roman" w:cs="Times New Roman"/>
          <w:sz w:val="24"/>
          <w:szCs w:val="24"/>
          <w:lang w:val="en-GB"/>
        </w:rPr>
        <w:t xml:space="preserve">as </w:t>
      </w:r>
      <w:r w:rsidRPr="003F5739">
        <w:rPr>
          <w:rFonts w:ascii="Times New Roman" w:hAnsi="Times New Roman" w:cs="Times New Roman"/>
          <w:sz w:val="24"/>
          <w:szCs w:val="24"/>
          <w:lang w:val="en-GB"/>
        </w:rPr>
        <w:t>tourism, curio selling, local massage parlours</w:t>
      </w:r>
      <w:r>
        <w:rPr>
          <w:rFonts w:ascii="Times New Roman" w:hAnsi="Times New Roman" w:cs="Times New Roman"/>
          <w:sz w:val="24"/>
          <w:szCs w:val="24"/>
          <w:lang w:val="en-GB"/>
        </w:rPr>
        <w:t xml:space="preserve"> </w:t>
      </w:r>
      <w:r w:rsidRPr="003F5739">
        <w:rPr>
          <w:rFonts w:ascii="Times New Roman" w:hAnsi="Times New Roman" w:cs="Times New Roman"/>
          <w:sz w:val="24"/>
          <w:szCs w:val="24"/>
          <w:lang w:val="en-GB"/>
        </w:rPr>
        <w:t xml:space="preserve">and fishing. However, </w:t>
      </w:r>
      <w:r w:rsidR="0015195E">
        <w:rPr>
          <w:rFonts w:ascii="Times New Roman" w:hAnsi="Times New Roman" w:cs="Times New Roman"/>
          <w:sz w:val="24"/>
          <w:szCs w:val="24"/>
          <w:lang w:val="en-GB"/>
        </w:rPr>
        <w:t>t</w:t>
      </w:r>
      <w:r w:rsidRPr="003F5739">
        <w:rPr>
          <w:rFonts w:ascii="Times New Roman" w:hAnsi="Times New Roman" w:cs="Times New Roman"/>
          <w:sz w:val="24"/>
          <w:szCs w:val="24"/>
          <w:lang w:val="en-GB"/>
        </w:rPr>
        <w:t xml:space="preserve">he adjoining land to the West </w:t>
      </w:r>
      <w:proofErr w:type="spellStart"/>
      <w:r w:rsidRPr="003F5739">
        <w:rPr>
          <w:rFonts w:ascii="Times New Roman" w:hAnsi="Times New Roman" w:cs="Times New Roman"/>
          <w:b/>
          <w:smallCaps/>
          <w:sz w:val="24"/>
          <w:szCs w:val="24"/>
          <w:lang w:val="en-GB"/>
        </w:rPr>
        <w:t>Abla</w:t>
      </w:r>
      <w:proofErr w:type="spellEnd"/>
      <w:r w:rsidRPr="003F5739">
        <w:rPr>
          <w:rFonts w:ascii="Times New Roman" w:hAnsi="Times New Roman" w:cs="Times New Roman"/>
          <w:sz w:val="24"/>
          <w:szCs w:val="24"/>
          <w:lang w:val="en-GB"/>
        </w:rPr>
        <w:t xml:space="preserve"> is increasingly becoming industrialized. In the South of </w:t>
      </w:r>
      <w:proofErr w:type="spellStart"/>
      <w:r w:rsidRPr="003F5739">
        <w:rPr>
          <w:rFonts w:ascii="Times New Roman" w:hAnsi="Times New Roman" w:cs="Times New Roman"/>
          <w:b/>
          <w:smallCaps/>
          <w:sz w:val="24"/>
          <w:szCs w:val="24"/>
          <w:lang w:val="en-GB"/>
        </w:rPr>
        <w:t>Abla</w:t>
      </w:r>
      <w:proofErr w:type="spellEnd"/>
      <w:r w:rsidRPr="003F5739">
        <w:rPr>
          <w:rFonts w:ascii="Times New Roman" w:hAnsi="Times New Roman" w:cs="Times New Roman"/>
          <w:smallCaps/>
          <w:sz w:val="24"/>
          <w:szCs w:val="24"/>
          <w:lang w:val="en-GB"/>
        </w:rPr>
        <w:t>,</w:t>
      </w:r>
      <w:r w:rsidRPr="003F5739">
        <w:rPr>
          <w:rFonts w:ascii="Times New Roman" w:hAnsi="Times New Roman" w:cs="Times New Roman"/>
          <w:b/>
          <w:smallCaps/>
          <w:sz w:val="24"/>
          <w:szCs w:val="24"/>
          <w:lang w:val="en-GB"/>
        </w:rPr>
        <w:t xml:space="preserve"> </w:t>
      </w:r>
      <w:r w:rsidRPr="003F5739">
        <w:rPr>
          <w:rFonts w:ascii="Times New Roman" w:hAnsi="Times New Roman" w:cs="Times New Roman"/>
          <w:sz w:val="24"/>
          <w:szCs w:val="24"/>
          <w:lang w:val="en-GB"/>
        </w:rPr>
        <w:t>there is a</w:t>
      </w:r>
      <w:r w:rsidRPr="003F5739">
        <w:rPr>
          <w:rFonts w:ascii="Times New Roman" w:hAnsi="Times New Roman" w:cs="Times New Roman"/>
          <w:b/>
          <w:sz w:val="24"/>
          <w:szCs w:val="24"/>
          <w:lang w:val="en-GB"/>
        </w:rPr>
        <w:t xml:space="preserve"> </w:t>
      </w:r>
      <w:r w:rsidRPr="003F5739">
        <w:rPr>
          <w:rFonts w:ascii="Times New Roman" w:hAnsi="Times New Roman" w:cs="Times New Roman"/>
          <w:sz w:val="24"/>
          <w:szCs w:val="24"/>
          <w:lang w:val="en-GB"/>
        </w:rPr>
        <w:t>highly populated squatter settlement. Th</w:t>
      </w:r>
      <w:r w:rsidR="0015195E">
        <w:rPr>
          <w:rFonts w:ascii="Times New Roman" w:hAnsi="Times New Roman" w:cs="Times New Roman"/>
          <w:sz w:val="24"/>
          <w:szCs w:val="24"/>
          <w:lang w:val="en-GB"/>
        </w:rPr>
        <w:t xml:space="preserve">is settlement is causing </w:t>
      </w:r>
      <w:r w:rsidRPr="003F5739">
        <w:rPr>
          <w:rFonts w:ascii="Times New Roman" w:hAnsi="Times New Roman" w:cs="Times New Roman"/>
          <w:sz w:val="24"/>
          <w:szCs w:val="24"/>
          <w:lang w:val="en-GB"/>
        </w:rPr>
        <w:t xml:space="preserve">social problems as those affecting the </w:t>
      </w:r>
      <w:proofErr w:type="spellStart"/>
      <w:r w:rsidRPr="003F5739">
        <w:rPr>
          <w:rFonts w:ascii="Times New Roman" w:hAnsi="Times New Roman" w:cs="Times New Roman"/>
          <w:b/>
          <w:smallCaps/>
          <w:sz w:val="24"/>
          <w:szCs w:val="24"/>
          <w:lang w:val="en-GB"/>
        </w:rPr>
        <w:t>Ruva</w:t>
      </w:r>
      <w:proofErr w:type="spellEnd"/>
      <w:r w:rsidRPr="003F5739">
        <w:rPr>
          <w:rFonts w:ascii="Times New Roman" w:hAnsi="Times New Roman" w:cs="Times New Roman"/>
          <w:sz w:val="24"/>
          <w:szCs w:val="24"/>
          <w:lang w:val="en-GB"/>
        </w:rPr>
        <w:t xml:space="preserve"> Village.</w:t>
      </w:r>
    </w:p>
    <w:p w:rsidR="003F5739" w:rsidRPr="003F5739" w:rsidRDefault="003F5739" w:rsidP="003F5739">
      <w:pPr>
        <w:jc w:val="both"/>
        <w:rPr>
          <w:rFonts w:ascii="Times New Roman" w:hAnsi="Times New Roman" w:cs="Times New Roman"/>
          <w:sz w:val="24"/>
          <w:szCs w:val="24"/>
          <w:lang w:val="en-GB"/>
        </w:rPr>
      </w:pPr>
    </w:p>
    <w:sectPr w:rsidR="003F5739" w:rsidRPr="003F5739" w:rsidSect="00E83A7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172" w:rsidRDefault="00501172" w:rsidP="0007190E">
      <w:pPr>
        <w:spacing w:after="0" w:line="240" w:lineRule="auto"/>
      </w:pPr>
      <w:r>
        <w:separator/>
      </w:r>
    </w:p>
  </w:endnote>
  <w:endnote w:type="continuationSeparator" w:id="0">
    <w:p w:rsidR="00501172" w:rsidRDefault="00501172" w:rsidP="00071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56" w:rsidRDefault="00F96E56">
    <w:pPr>
      <w:pStyle w:val="Footer"/>
      <w:jc w:val="right"/>
    </w:pPr>
    <w:r w:rsidRPr="00093E6D">
      <w:rPr>
        <w:rFonts w:ascii="Times New Roman" w:hAnsi="Times New Roman"/>
        <w:bCs/>
        <w:sz w:val="20"/>
        <w:u w:val="single"/>
        <w:lang w:val="en-GB"/>
      </w:rPr>
      <w:t>Training Session on Essential Features of an Integrated Coastal Zone Planning and Management</w:t>
    </w:r>
    <w:r>
      <w:t xml:space="preserve">                              </w:t>
    </w:r>
    <w:sdt>
      <w:sdtPr>
        <w:id w:val="37784232"/>
        <w:docPartObj>
          <w:docPartGallery w:val="Page Numbers (Bottom of Page)"/>
          <w:docPartUnique/>
        </w:docPartObj>
      </w:sdtPr>
      <w:sdtContent>
        <w:fldSimple w:instr=" PAGE   \* MERGEFORMAT ">
          <w:r>
            <w:rPr>
              <w:noProof/>
            </w:rPr>
            <w:t>2</w:t>
          </w:r>
        </w:fldSimple>
      </w:sdtContent>
    </w:sdt>
  </w:p>
  <w:p w:rsidR="0007190E" w:rsidRDefault="000719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172" w:rsidRDefault="00501172" w:rsidP="0007190E">
      <w:pPr>
        <w:spacing w:after="0" w:line="240" w:lineRule="auto"/>
      </w:pPr>
      <w:r>
        <w:separator/>
      </w:r>
    </w:p>
  </w:footnote>
  <w:footnote w:type="continuationSeparator" w:id="0">
    <w:p w:rsidR="00501172" w:rsidRDefault="00501172" w:rsidP="000719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668"/>
    <w:multiLevelType w:val="hybridMultilevel"/>
    <w:tmpl w:val="40BA8218"/>
    <w:lvl w:ilvl="0" w:tplc="4E0EDAC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362E51"/>
    <w:multiLevelType w:val="hybridMultilevel"/>
    <w:tmpl w:val="4DA2BF50"/>
    <w:lvl w:ilvl="0" w:tplc="4E0EDAC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2645"/>
    <w:rsid w:val="0007190E"/>
    <w:rsid w:val="0015195E"/>
    <w:rsid w:val="003223D4"/>
    <w:rsid w:val="003F5739"/>
    <w:rsid w:val="004978F4"/>
    <w:rsid w:val="00500245"/>
    <w:rsid w:val="00501172"/>
    <w:rsid w:val="00642307"/>
    <w:rsid w:val="00973DDF"/>
    <w:rsid w:val="00BB32E7"/>
    <w:rsid w:val="00C04C04"/>
    <w:rsid w:val="00C214BC"/>
    <w:rsid w:val="00D72645"/>
    <w:rsid w:val="00E83A79"/>
    <w:rsid w:val="00F96E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A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264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22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3D4"/>
    <w:rPr>
      <w:rFonts w:ascii="Tahoma" w:hAnsi="Tahoma" w:cs="Tahoma"/>
      <w:sz w:val="16"/>
      <w:szCs w:val="16"/>
    </w:rPr>
  </w:style>
  <w:style w:type="paragraph" w:styleId="Header">
    <w:name w:val="header"/>
    <w:basedOn w:val="Normal"/>
    <w:link w:val="HeaderChar"/>
    <w:uiPriority w:val="99"/>
    <w:semiHidden/>
    <w:unhideWhenUsed/>
    <w:rsid w:val="0007190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190E"/>
  </w:style>
  <w:style w:type="paragraph" w:styleId="Footer">
    <w:name w:val="footer"/>
    <w:basedOn w:val="Normal"/>
    <w:link w:val="FooterChar"/>
    <w:uiPriority w:val="99"/>
    <w:unhideWhenUsed/>
    <w:rsid w:val="00071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9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Yashna Ltd</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Yashna</dc:creator>
  <cp:lastModifiedBy>Yashna</cp:lastModifiedBy>
  <cp:revision>3</cp:revision>
  <dcterms:created xsi:type="dcterms:W3CDTF">2011-11-15T02:04:00Z</dcterms:created>
  <dcterms:modified xsi:type="dcterms:W3CDTF">2012-01-26T17:46:00Z</dcterms:modified>
</cp:coreProperties>
</file>